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D2C" w:rsidRDefault="00AC2D2C" w:rsidP="006F27E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Житель </w:t>
      </w:r>
      <w:r w:rsidR="002B0B72">
        <w:rPr>
          <w:color w:val="333333"/>
          <w:sz w:val="28"/>
          <w:szCs w:val="28"/>
        </w:rPr>
        <w:t>г. Петрозаводска</w:t>
      </w:r>
      <w:r>
        <w:rPr>
          <w:color w:val="333333"/>
          <w:sz w:val="28"/>
          <w:szCs w:val="28"/>
        </w:rPr>
        <w:t xml:space="preserve"> </w:t>
      </w:r>
      <w:r w:rsidR="002E179D">
        <w:rPr>
          <w:color w:val="333333"/>
          <w:sz w:val="28"/>
          <w:szCs w:val="28"/>
        </w:rPr>
        <w:t>осужден</w:t>
      </w:r>
      <w:r>
        <w:rPr>
          <w:color w:val="333333"/>
          <w:sz w:val="28"/>
          <w:szCs w:val="28"/>
        </w:rPr>
        <w:t xml:space="preserve"> за использование поддельного водительского удостоверения</w:t>
      </w:r>
    </w:p>
    <w:p w:rsidR="00AC2D2C" w:rsidRDefault="00AC2D2C" w:rsidP="006F27E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</w:p>
    <w:p w:rsidR="00396F9F" w:rsidRPr="00AC2D2C" w:rsidRDefault="002E179D" w:rsidP="006F27E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Прокуратурой </w:t>
      </w:r>
      <w:proofErr w:type="spellStart"/>
      <w:r>
        <w:rPr>
          <w:color w:val="333333"/>
          <w:sz w:val="28"/>
          <w:szCs w:val="28"/>
        </w:rPr>
        <w:t>Прионежского</w:t>
      </w:r>
      <w:proofErr w:type="spellEnd"/>
      <w:r>
        <w:rPr>
          <w:color w:val="333333"/>
          <w:sz w:val="28"/>
          <w:szCs w:val="28"/>
        </w:rPr>
        <w:t xml:space="preserve"> района поддержано государственное обвинение</w:t>
      </w:r>
      <w:r w:rsidR="00AC2D2C">
        <w:rPr>
          <w:color w:val="333333"/>
          <w:sz w:val="28"/>
          <w:szCs w:val="28"/>
        </w:rPr>
        <w:t xml:space="preserve"> по уголовному делу </w:t>
      </w:r>
      <w:r w:rsidR="000E71FA" w:rsidRPr="00AC2D2C">
        <w:rPr>
          <w:color w:val="333333"/>
          <w:sz w:val="28"/>
          <w:szCs w:val="28"/>
        </w:rPr>
        <w:t>в отношении</w:t>
      </w:r>
      <w:r w:rsidR="00B82D06" w:rsidRPr="00AC2D2C">
        <w:rPr>
          <w:color w:val="333333"/>
          <w:sz w:val="28"/>
          <w:szCs w:val="28"/>
        </w:rPr>
        <w:t xml:space="preserve"> </w:t>
      </w:r>
      <w:r w:rsidR="002B0B72">
        <w:rPr>
          <w:color w:val="333333"/>
          <w:sz w:val="28"/>
          <w:szCs w:val="28"/>
        </w:rPr>
        <w:t>35</w:t>
      </w:r>
      <w:r w:rsidR="0079629A" w:rsidRPr="00AC2D2C">
        <w:rPr>
          <w:color w:val="333333"/>
          <w:sz w:val="28"/>
          <w:szCs w:val="28"/>
        </w:rPr>
        <w:t>-летнего жителя</w:t>
      </w:r>
      <w:r w:rsidR="002B0B72">
        <w:rPr>
          <w:color w:val="333333"/>
          <w:sz w:val="28"/>
          <w:szCs w:val="28"/>
        </w:rPr>
        <w:t xml:space="preserve"> г. Петрозаводска</w:t>
      </w:r>
      <w:r w:rsidR="0079629A" w:rsidRPr="00AC2D2C">
        <w:rPr>
          <w:color w:val="333333"/>
          <w:sz w:val="28"/>
          <w:szCs w:val="28"/>
        </w:rPr>
        <w:t xml:space="preserve">, </w:t>
      </w:r>
      <w:r>
        <w:rPr>
          <w:color w:val="333333"/>
          <w:sz w:val="28"/>
          <w:szCs w:val="28"/>
        </w:rPr>
        <w:t>признанного виновным</w:t>
      </w:r>
      <w:r w:rsidR="0079629A" w:rsidRPr="00AC2D2C">
        <w:rPr>
          <w:color w:val="333333"/>
          <w:sz w:val="28"/>
          <w:szCs w:val="28"/>
        </w:rPr>
        <w:t xml:space="preserve"> в совершении пр</w:t>
      </w:r>
      <w:r w:rsidR="00AC2D2C">
        <w:rPr>
          <w:color w:val="333333"/>
          <w:sz w:val="28"/>
          <w:szCs w:val="28"/>
        </w:rPr>
        <w:t>еступления, предусмотренного ч.3 ст.</w:t>
      </w:r>
      <w:r w:rsidR="0079629A" w:rsidRPr="00AC2D2C">
        <w:rPr>
          <w:color w:val="333333"/>
          <w:sz w:val="28"/>
          <w:szCs w:val="28"/>
        </w:rPr>
        <w:t>327 УК РФ (приобретение, хранение, использование заведомо поддельн</w:t>
      </w:r>
      <w:r w:rsidR="00AC2D2C">
        <w:rPr>
          <w:color w:val="333333"/>
          <w:sz w:val="28"/>
          <w:szCs w:val="28"/>
        </w:rPr>
        <w:t xml:space="preserve">ого </w:t>
      </w:r>
      <w:r w:rsidR="0079629A" w:rsidRPr="00AC2D2C">
        <w:rPr>
          <w:color w:val="333333"/>
          <w:sz w:val="28"/>
          <w:szCs w:val="28"/>
        </w:rPr>
        <w:t>удостоверения, предоставляющего права).</w:t>
      </w:r>
    </w:p>
    <w:p w:rsidR="00AC2D2C" w:rsidRDefault="002E179D" w:rsidP="006F27E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Судом</w:t>
      </w:r>
      <w:r w:rsidR="00B82D06" w:rsidRPr="00AC2D2C">
        <w:rPr>
          <w:color w:val="333333"/>
          <w:sz w:val="28"/>
          <w:szCs w:val="28"/>
        </w:rPr>
        <w:t xml:space="preserve"> установлено, что </w:t>
      </w:r>
      <w:r w:rsidR="0079629A" w:rsidRPr="00AC2D2C">
        <w:rPr>
          <w:color w:val="333333"/>
          <w:sz w:val="28"/>
          <w:szCs w:val="28"/>
        </w:rPr>
        <w:t xml:space="preserve">в </w:t>
      </w:r>
      <w:r w:rsidR="002B0B72">
        <w:rPr>
          <w:color w:val="333333"/>
          <w:sz w:val="28"/>
          <w:szCs w:val="28"/>
        </w:rPr>
        <w:t>январе 2023 года</w:t>
      </w:r>
      <w:r w:rsidR="0079629A" w:rsidRPr="00AC2D2C">
        <w:rPr>
          <w:color w:val="333333"/>
          <w:sz w:val="28"/>
          <w:szCs w:val="28"/>
        </w:rPr>
        <w:t xml:space="preserve"> мужчина, </w:t>
      </w:r>
      <w:r w:rsidR="002B0B72">
        <w:rPr>
          <w:color w:val="333333"/>
          <w:sz w:val="28"/>
          <w:szCs w:val="28"/>
        </w:rPr>
        <w:t>никогда не имевший права управления транспортными средствами,</w:t>
      </w:r>
      <w:r w:rsidR="0079629A" w:rsidRPr="00AC2D2C">
        <w:rPr>
          <w:color w:val="333333"/>
          <w:sz w:val="28"/>
          <w:szCs w:val="28"/>
        </w:rPr>
        <w:t xml:space="preserve"> </w:t>
      </w:r>
      <w:r w:rsidR="00AC2D2C">
        <w:rPr>
          <w:color w:val="333333"/>
          <w:sz w:val="28"/>
          <w:szCs w:val="28"/>
        </w:rPr>
        <w:t>приобрел</w:t>
      </w:r>
      <w:r w:rsidR="0079629A" w:rsidRPr="00AC2D2C">
        <w:rPr>
          <w:color w:val="333333"/>
          <w:sz w:val="28"/>
          <w:szCs w:val="28"/>
        </w:rPr>
        <w:t xml:space="preserve"> поддельно</w:t>
      </w:r>
      <w:r w:rsidR="00AC2D2C">
        <w:rPr>
          <w:color w:val="333333"/>
          <w:sz w:val="28"/>
          <w:szCs w:val="28"/>
        </w:rPr>
        <w:t>е</w:t>
      </w:r>
      <w:r w:rsidR="0079629A" w:rsidRPr="00AC2D2C">
        <w:rPr>
          <w:color w:val="333333"/>
          <w:sz w:val="28"/>
          <w:szCs w:val="28"/>
        </w:rPr>
        <w:t xml:space="preserve"> водительско</w:t>
      </w:r>
      <w:r w:rsidR="00AC2D2C">
        <w:rPr>
          <w:color w:val="333333"/>
          <w:sz w:val="28"/>
          <w:szCs w:val="28"/>
        </w:rPr>
        <w:t xml:space="preserve">е удостоверение на </w:t>
      </w:r>
      <w:r w:rsidR="002B0B72">
        <w:rPr>
          <w:color w:val="333333"/>
          <w:sz w:val="28"/>
          <w:szCs w:val="28"/>
        </w:rPr>
        <w:t xml:space="preserve">имя третьего лица со вклеенной личной фотографией, предоставляющее </w:t>
      </w:r>
      <w:r w:rsidR="00AC2D2C">
        <w:rPr>
          <w:color w:val="333333"/>
          <w:sz w:val="28"/>
          <w:szCs w:val="28"/>
        </w:rPr>
        <w:t>право управления автомобилями</w:t>
      </w:r>
      <w:r w:rsidR="002B0B72">
        <w:rPr>
          <w:color w:val="333333"/>
          <w:sz w:val="28"/>
          <w:szCs w:val="28"/>
        </w:rPr>
        <w:t xml:space="preserve"> категорий В, В1, С, С1</w:t>
      </w:r>
      <w:r w:rsidR="0079629A" w:rsidRPr="00AC2D2C">
        <w:rPr>
          <w:color w:val="333333"/>
          <w:sz w:val="28"/>
          <w:szCs w:val="28"/>
        </w:rPr>
        <w:t xml:space="preserve">. </w:t>
      </w:r>
    </w:p>
    <w:p w:rsidR="00B82D06" w:rsidRDefault="002E179D" w:rsidP="006F27E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</w:t>
      </w:r>
      <w:r w:rsidR="002B0B72">
        <w:rPr>
          <w:color w:val="333333"/>
          <w:sz w:val="28"/>
          <w:szCs w:val="28"/>
        </w:rPr>
        <w:t>марте он</w:t>
      </w:r>
      <w:r>
        <w:rPr>
          <w:color w:val="333333"/>
          <w:sz w:val="28"/>
          <w:szCs w:val="28"/>
        </w:rPr>
        <w:t xml:space="preserve"> сел за руль автомобиля и управлял им на дорогах общего пользования.</w:t>
      </w:r>
      <w:r w:rsidR="00AC2D2C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Транспортное средство </w:t>
      </w:r>
      <w:r w:rsidR="0079629A" w:rsidRPr="00AC2D2C">
        <w:rPr>
          <w:color w:val="333333"/>
          <w:sz w:val="28"/>
          <w:szCs w:val="28"/>
        </w:rPr>
        <w:t>был</w:t>
      </w:r>
      <w:r>
        <w:rPr>
          <w:color w:val="333333"/>
          <w:sz w:val="28"/>
          <w:szCs w:val="28"/>
        </w:rPr>
        <w:t>о остановлен</w:t>
      </w:r>
      <w:r w:rsidR="002B0B72"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 xml:space="preserve"> сотрудниками ГИБДД</w:t>
      </w:r>
      <w:r w:rsidR="002B0B72">
        <w:rPr>
          <w:color w:val="333333"/>
          <w:sz w:val="28"/>
          <w:szCs w:val="28"/>
        </w:rPr>
        <w:t xml:space="preserve"> на трассе «Кола» в </w:t>
      </w:r>
      <w:proofErr w:type="spellStart"/>
      <w:r w:rsidR="002B0B72">
        <w:rPr>
          <w:color w:val="333333"/>
          <w:sz w:val="28"/>
          <w:szCs w:val="28"/>
        </w:rPr>
        <w:t>Прионежском</w:t>
      </w:r>
      <w:proofErr w:type="spellEnd"/>
      <w:r w:rsidR="002B0B72">
        <w:rPr>
          <w:color w:val="333333"/>
          <w:sz w:val="28"/>
          <w:szCs w:val="28"/>
        </w:rPr>
        <w:t xml:space="preserve"> районе, в</w:t>
      </w:r>
      <w:bookmarkStart w:id="0" w:name="_GoBack"/>
      <w:bookmarkEnd w:id="0"/>
      <w:r>
        <w:rPr>
          <w:color w:val="333333"/>
          <w:sz w:val="28"/>
          <w:szCs w:val="28"/>
        </w:rPr>
        <w:t xml:space="preserve"> </w:t>
      </w:r>
      <w:r w:rsidR="00AC2D2C">
        <w:rPr>
          <w:color w:val="333333"/>
          <w:sz w:val="28"/>
          <w:szCs w:val="28"/>
        </w:rPr>
        <w:t>ходе проверки документов выявлены признаки подделки водительского удос</w:t>
      </w:r>
      <w:r>
        <w:rPr>
          <w:color w:val="333333"/>
          <w:sz w:val="28"/>
          <w:szCs w:val="28"/>
        </w:rPr>
        <w:t xml:space="preserve">товерения, которые подтвердила </w:t>
      </w:r>
      <w:r w:rsidR="00AC2D2C">
        <w:rPr>
          <w:color w:val="333333"/>
          <w:sz w:val="28"/>
          <w:szCs w:val="28"/>
        </w:rPr>
        <w:t>экспертиза</w:t>
      </w:r>
      <w:r w:rsidR="0079629A" w:rsidRPr="00AC2D2C">
        <w:rPr>
          <w:color w:val="333333"/>
          <w:sz w:val="28"/>
          <w:szCs w:val="28"/>
        </w:rPr>
        <w:t>.</w:t>
      </w:r>
    </w:p>
    <w:p w:rsidR="000E71FA" w:rsidRDefault="00AC2D2C" w:rsidP="006F27E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 данному факту </w:t>
      </w:r>
      <w:r w:rsidRPr="00AC2D2C">
        <w:rPr>
          <w:color w:val="333333"/>
          <w:sz w:val="28"/>
          <w:szCs w:val="28"/>
        </w:rPr>
        <w:t xml:space="preserve">ОМВД России по </w:t>
      </w:r>
      <w:proofErr w:type="spellStart"/>
      <w:r w:rsidRPr="00AC2D2C">
        <w:rPr>
          <w:color w:val="333333"/>
          <w:sz w:val="28"/>
          <w:szCs w:val="28"/>
        </w:rPr>
        <w:t>Прионежскому</w:t>
      </w:r>
      <w:proofErr w:type="spellEnd"/>
      <w:r w:rsidRPr="00AC2D2C">
        <w:rPr>
          <w:color w:val="333333"/>
          <w:sz w:val="28"/>
          <w:szCs w:val="28"/>
        </w:rPr>
        <w:t xml:space="preserve"> району</w:t>
      </w:r>
      <w:r>
        <w:rPr>
          <w:color w:val="333333"/>
          <w:sz w:val="28"/>
          <w:szCs w:val="28"/>
        </w:rPr>
        <w:t xml:space="preserve"> было возбуждено уголовное дело. </w:t>
      </w:r>
      <w:r w:rsidR="002E179D">
        <w:rPr>
          <w:color w:val="333333"/>
          <w:sz w:val="28"/>
          <w:szCs w:val="28"/>
        </w:rPr>
        <w:t>О</w:t>
      </w:r>
      <w:r w:rsidR="000E71FA" w:rsidRPr="00AC2D2C">
        <w:rPr>
          <w:color w:val="333333"/>
          <w:sz w:val="28"/>
          <w:szCs w:val="28"/>
        </w:rPr>
        <w:t>бвиняемый признал</w:t>
      </w:r>
      <w:r>
        <w:rPr>
          <w:color w:val="333333"/>
          <w:sz w:val="28"/>
          <w:szCs w:val="28"/>
        </w:rPr>
        <w:t xml:space="preserve"> вину</w:t>
      </w:r>
      <w:r w:rsidR="000E71FA" w:rsidRPr="00AC2D2C">
        <w:rPr>
          <w:color w:val="333333"/>
          <w:sz w:val="28"/>
          <w:szCs w:val="28"/>
        </w:rPr>
        <w:t xml:space="preserve">, </w:t>
      </w:r>
      <w:r>
        <w:rPr>
          <w:color w:val="333333"/>
          <w:sz w:val="28"/>
          <w:szCs w:val="28"/>
        </w:rPr>
        <w:t>способствовал расследованию</w:t>
      </w:r>
      <w:r w:rsidR="002E179D">
        <w:rPr>
          <w:color w:val="333333"/>
          <w:sz w:val="28"/>
          <w:szCs w:val="28"/>
        </w:rPr>
        <w:t xml:space="preserve">, по его ходатайству уголовное дело рассмотрено </w:t>
      </w:r>
      <w:proofErr w:type="spellStart"/>
      <w:r w:rsidR="002E179D">
        <w:rPr>
          <w:color w:val="333333"/>
          <w:sz w:val="28"/>
          <w:szCs w:val="28"/>
        </w:rPr>
        <w:t>Прионежским</w:t>
      </w:r>
      <w:proofErr w:type="spellEnd"/>
      <w:r w:rsidR="002E179D">
        <w:rPr>
          <w:color w:val="333333"/>
          <w:sz w:val="28"/>
          <w:szCs w:val="28"/>
        </w:rPr>
        <w:t xml:space="preserve"> районным судом в особом порядке.</w:t>
      </w:r>
    </w:p>
    <w:p w:rsidR="000E71FA" w:rsidRDefault="002E179D" w:rsidP="006F27E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соответствии с позицией государственного обвинителя мужчина признан виновным в совершении указанного преступления, ему назначено наказание в виде ограничения свободы на срок 6 месяцев, контроль </w:t>
      </w:r>
      <w:proofErr w:type="gramStart"/>
      <w:r>
        <w:rPr>
          <w:color w:val="333333"/>
          <w:sz w:val="28"/>
          <w:szCs w:val="28"/>
        </w:rPr>
        <w:t>за исполнением</w:t>
      </w:r>
      <w:proofErr w:type="gramEnd"/>
      <w:r>
        <w:rPr>
          <w:color w:val="333333"/>
          <w:sz w:val="28"/>
          <w:szCs w:val="28"/>
        </w:rPr>
        <w:t xml:space="preserve"> которого возложен на уголовно-исполнительную инспекцию. </w:t>
      </w:r>
    </w:p>
    <w:p w:rsidR="002E179D" w:rsidRDefault="002E179D" w:rsidP="006F27E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период отбытия наказания осужденному запрещено без согласия данного государственного органа изменять место жительства и выезжать за пределы муниципального образования, он обязан проходить регистрацию в этом органе в установленные дни.</w:t>
      </w:r>
    </w:p>
    <w:p w:rsidR="002E179D" w:rsidRPr="00AC2D2C" w:rsidRDefault="002E179D" w:rsidP="002E179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Поддельный документ по решению суда уничтожен.</w:t>
      </w:r>
    </w:p>
    <w:sectPr w:rsidR="002E179D" w:rsidRPr="00AC2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50"/>
    <w:rsid w:val="000020EB"/>
    <w:rsid w:val="000B42EC"/>
    <w:rsid w:val="000E71FA"/>
    <w:rsid w:val="002B0B72"/>
    <w:rsid w:val="002E179D"/>
    <w:rsid w:val="00364C0D"/>
    <w:rsid w:val="00396F9F"/>
    <w:rsid w:val="004D4B50"/>
    <w:rsid w:val="006F27E0"/>
    <w:rsid w:val="0079629A"/>
    <w:rsid w:val="008000E8"/>
    <w:rsid w:val="009A4D31"/>
    <w:rsid w:val="00AC2D2C"/>
    <w:rsid w:val="00B82D06"/>
    <w:rsid w:val="00D64135"/>
    <w:rsid w:val="00DF29A2"/>
    <w:rsid w:val="00E7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F759"/>
  <w15:docId w15:val="{3D033750-AA3F-491F-8365-89A4D1DF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29A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7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79BFB-4B6D-4B93-99BF-51503FF8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Бондаренко Мирослав Васильевич</cp:lastModifiedBy>
  <cp:revision>14</cp:revision>
  <dcterms:created xsi:type="dcterms:W3CDTF">2022-10-20T14:07:00Z</dcterms:created>
  <dcterms:modified xsi:type="dcterms:W3CDTF">2023-07-27T13:00:00Z</dcterms:modified>
</cp:coreProperties>
</file>