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3C3E6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5B08F5">
        <w:rPr>
          <w:rFonts w:ascii="Times New Roman" w:eastAsia="Calibri" w:hAnsi="Times New Roman" w:cs="Times New Roman"/>
          <w:sz w:val="27"/>
          <w:szCs w:val="27"/>
        </w:rPr>
        <w:object w:dxaOrig="2115" w:dyaOrig="2970" w14:anchorId="256EB6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63pt" o:ole="">
            <v:imagedata r:id="rId7" o:title=""/>
          </v:shape>
          <o:OLEObject Type="Embed" ProgID="PBrush" ShapeID="_x0000_i1025" DrawAspect="Content" ObjectID="_1769511148" r:id="rId8"/>
        </w:object>
      </w:r>
    </w:p>
    <w:p w14:paraId="455F2459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Ven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ä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n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Federacii</w:t>
      </w:r>
      <w:proofErr w:type="spellEnd"/>
    </w:p>
    <w:p w14:paraId="6E024358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08F5">
        <w:rPr>
          <w:rFonts w:ascii="Times New Roman" w:eastAsia="Calibri" w:hAnsi="Times New Roman" w:cs="Times New Roman"/>
          <w:sz w:val="24"/>
          <w:szCs w:val="24"/>
        </w:rPr>
        <w:t>Российская Федерация</w:t>
      </w:r>
    </w:p>
    <w:p w14:paraId="67DE7F14" w14:textId="77777777" w:rsidR="005B08F5" w:rsidRPr="005B08F5" w:rsidRDefault="005B08F5" w:rsidP="005B08F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5B0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Karjalan</w:t>
      </w:r>
      <w:proofErr w:type="spellEnd"/>
      <w:r w:rsidRPr="005B0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0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Valdkund</w:t>
      </w:r>
      <w:proofErr w:type="spellEnd"/>
    </w:p>
    <w:p w14:paraId="5DBE02B2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08F5">
        <w:rPr>
          <w:rFonts w:ascii="Times New Roman" w:eastAsia="Calibri" w:hAnsi="Times New Roman" w:cs="Times New Roman"/>
          <w:sz w:val="24"/>
          <w:szCs w:val="24"/>
        </w:rPr>
        <w:t>Республика Карелия</w:t>
      </w:r>
    </w:p>
    <w:p w14:paraId="5D7A5E19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Ä</w:t>
      </w:r>
      <w:proofErr w:type="spellStart"/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ni</w:t>
      </w:r>
      <w:proofErr w:type="spellEnd"/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ž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j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ä</w:t>
      </w:r>
      <w:proofErr w:type="spellStart"/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rven</w:t>
      </w:r>
      <w:proofErr w:type="spellEnd"/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municipaline</w:t>
      </w:r>
      <w:proofErr w:type="spellEnd"/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rajon</w:t>
      </w:r>
      <w:proofErr w:type="spellEnd"/>
    </w:p>
    <w:p w14:paraId="3A78D374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Прионежский муниципальный район</w:t>
      </w:r>
    </w:p>
    <w:p w14:paraId="4854D1F9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  <w:lang w:val="fi-FI"/>
        </w:rPr>
      </w:pPr>
      <w:r w:rsidRPr="005B08F5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  <w:lang w:val="fi-FI"/>
        </w:rPr>
        <w:t>Vepsläižen Kalagen k</w:t>
      </w:r>
      <w:r w:rsidRPr="005B08F5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ü</w:t>
      </w:r>
      <w:r w:rsidRPr="005B08F5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  <w:lang w:val="fi-FI"/>
        </w:rPr>
        <w:t>l</w:t>
      </w:r>
      <w:r w:rsidRPr="005B08F5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ä</w:t>
      </w:r>
      <w:r w:rsidRPr="005B08F5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  <w:lang w:val="fi-FI"/>
        </w:rPr>
        <w:t>n administracii</w:t>
      </w:r>
    </w:p>
    <w:p w14:paraId="79080636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B08F5">
        <w:rPr>
          <w:rFonts w:ascii="Times New Roman" w:eastAsia="Calibri" w:hAnsi="Times New Roman" w:cs="Times New Roman"/>
          <w:b/>
          <w:sz w:val="26"/>
          <w:szCs w:val="26"/>
        </w:rPr>
        <w:t>Администрация Рыборецкого вепсского сельского поселения</w:t>
      </w:r>
    </w:p>
    <w:p w14:paraId="43E32DC5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40"/>
          <w:sz w:val="28"/>
          <w:szCs w:val="28"/>
        </w:rPr>
      </w:pPr>
      <w:r w:rsidRPr="005B08F5">
        <w:rPr>
          <w:rFonts w:ascii="Times New Roman" w:eastAsia="Calibri" w:hAnsi="Times New Roman" w:cs="Times New Roman"/>
          <w:b/>
          <w:spacing w:val="40"/>
          <w:sz w:val="28"/>
          <w:szCs w:val="28"/>
        </w:rPr>
        <w:t xml:space="preserve"> </w:t>
      </w:r>
    </w:p>
    <w:p w14:paraId="7D5FA49F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40"/>
          <w:sz w:val="28"/>
          <w:szCs w:val="28"/>
        </w:rPr>
      </w:pPr>
      <w:r w:rsidRPr="005B08F5">
        <w:rPr>
          <w:rFonts w:ascii="Times New Roman" w:eastAsia="Calibri" w:hAnsi="Times New Roman" w:cs="Times New Roman"/>
          <w:b/>
          <w:spacing w:val="40"/>
          <w:sz w:val="28"/>
          <w:szCs w:val="28"/>
        </w:rPr>
        <w:t xml:space="preserve"> П О С Т А Н О В Л Е Н И Е</w:t>
      </w:r>
    </w:p>
    <w:p w14:paraId="1B043DB8" w14:textId="77777777" w:rsidR="00CC334B" w:rsidRPr="00CC334B" w:rsidRDefault="00CC334B" w:rsidP="00CC3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C06B94" w14:textId="5C1CED8E" w:rsidR="00CC334B" w:rsidRPr="00CC334B" w:rsidRDefault="00CC334B" w:rsidP="00CC3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E0A10">
        <w:rPr>
          <w:rFonts w:ascii="Times New Roman" w:eastAsia="Times New Roman" w:hAnsi="Times New Roman" w:cs="Times New Roman"/>
          <w:sz w:val="28"/>
          <w:szCs w:val="28"/>
        </w:rPr>
        <w:t>29</w:t>
      </w:r>
      <w:r w:rsidR="00367062">
        <w:rPr>
          <w:rFonts w:ascii="Times New Roman" w:eastAsia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6E0A1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C334B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                                        </w:t>
      </w:r>
      <w:r w:rsidR="00C64B3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CC334B">
        <w:rPr>
          <w:rFonts w:ascii="Times New Roman" w:eastAsia="Times New Roman" w:hAnsi="Times New Roman" w:cs="Times New Roman"/>
          <w:sz w:val="28"/>
          <w:szCs w:val="28"/>
        </w:rPr>
        <w:t xml:space="preserve">    № </w:t>
      </w:r>
      <w:r w:rsidR="006E0A10">
        <w:rPr>
          <w:rFonts w:ascii="Times New Roman" w:eastAsia="Times New Roman" w:hAnsi="Times New Roman" w:cs="Times New Roman"/>
          <w:sz w:val="28"/>
          <w:szCs w:val="28"/>
        </w:rPr>
        <w:t>49</w:t>
      </w:r>
    </w:p>
    <w:p w14:paraId="4CEBB4ED" w14:textId="73929FB0" w:rsidR="00CC334B" w:rsidRDefault="00CC334B" w:rsidP="00CC3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17CC67B" w14:textId="77777777" w:rsidR="005D64E3" w:rsidRPr="005D64E3" w:rsidRDefault="005D64E3" w:rsidP="005D64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64E3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</w:t>
      </w:r>
      <w:r w:rsidRPr="005D64E3">
        <w:rPr>
          <w:rFonts w:ascii="Times New Roman" w:eastAsia="Times New Roman" w:hAnsi="Times New Roman" w:cs="Times New Roman"/>
          <w:b/>
          <w:sz w:val="28"/>
          <w:szCs w:val="20"/>
        </w:rPr>
        <w:t>в</w:t>
      </w:r>
      <w:r w:rsidRPr="005D64E3">
        <w:rPr>
          <w:rFonts w:ascii="Times New Roman" w:eastAsia="Times New Roman" w:hAnsi="Times New Roman" w:cs="Times New Roman"/>
          <w:b/>
          <w:sz w:val="28"/>
          <w:szCs w:val="28"/>
        </w:rPr>
        <w:t xml:space="preserve"> границах населённых пунктов </w:t>
      </w:r>
    </w:p>
    <w:p w14:paraId="6AD74641" w14:textId="4C4B54ED" w:rsidR="005D64E3" w:rsidRPr="005D64E3" w:rsidRDefault="004225DB" w:rsidP="005D64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Рыборец</w:t>
      </w:r>
      <w:r w:rsidR="005D64E3" w:rsidRPr="005D64E3">
        <w:rPr>
          <w:rFonts w:ascii="Times New Roman" w:eastAsia="Times New Roman" w:hAnsi="Times New Roman" w:cs="Times New Roman"/>
          <w:b/>
          <w:sz w:val="28"/>
          <w:szCs w:val="28"/>
        </w:rPr>
        <w:t>кого вепсского сельского поселения</w:t>
      </w:r>
    </w:p>
    <w:p w14:paraId="5FAF2931" w14:textId="77777777" w:rsidR="005D64E3" w:rsidRPr="005D64E3" w:rsidRDefault="005D64E3" w:rsidP="005D64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</w:p>
    <w:p w14:paraId="5DCC271F" w14:textId="0A4D5CF2" w:rsidR="005D64E3" w:rsidRPr="005D64E3" w:rsidRDefault="005D64E3" w:rsidP="005D64E3">
      <w:pPr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4E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статьёй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 октября 2003 года № 131-ФЗ «Об общих принципах организации местного самоуправления в Российской Федерации», Администрация </w:t>
      </w:r>
      <w:r w:rsidR="004225DB">
        <w:rPr>
          <w:rFonts w:ascii="Times New Roman" w:eastAsia="Times New Roman" w:hAnsi="Times New Roman" w:cs="Times New Roman"/>
          <w:sz w:val="28"/>
          <w:szCs w:val="28"/>
        </w:rPr>
        <w:t>Рыборец</w:t>
      </w:r>
      <w:r w:rsidRPr="005D64E3">
        <w:rPr>
          <w:rFonts w:ascii="Times New Roman" w:eastAsia="Times New Roman" w:hAnsi="Times New Roman" w:cs="Times New Roman"/>
          <w:sz w:val="28"/>
          <w:szCs w:val="28"/>
        </w:rPr>
        <w:t>кого вепсского сельского поселения</w:t>
      </w:r>
    </w:p>
    <w:p w14:paraId="7C05C6CC" w14:textId="77777777" w:rsidR="005D64E3" w:rsidRPr="005D64E3" w:rsidRDefault="005D64E3" w:rsidP="005D64E3">
      <w:pPr>
        <w:spacing w:after="150" w:line="240" w:lineRule="auto"/>
        <w:ind w:firstLine="696"/>
        <w:rPr>
          <w:rFonts w:ascii="Times New Roman" w:eastAsia="Times New Roman" w:hAnsi="Times New Roman" w:cs="Times New Roman"/>
          <w:sz w:val="28"/>
          <w:szCs w:val="28"/>
        </w:rPr>
      </w:pPr>
      <w:r w:rsidRPr="005D64E3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ПОСТАНОВЛЯЕТ:</w:t>
      </w:r>
      <w:r w:rsidRPr="005D64E3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04A86797" w14:textId="3446029F" w:rsidR="005D64E3" w:rsidRPr="005D64E3" w:rsidRDefault="005D64E3" w:rsidP="005D64E3">
      <w:pPr>
        <w:spacing w:after="0" w:line="240" w:lineRule="auto"/>
        <w:ind w:firstLine="696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D64E3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прилагаемую Программу профилактики рисков причинения вреда (ущерба) охраняемым законом ценностям в рамках муниципального контроля в сфере благоустройства </w:t>
      </w:r>
      <w:r w:rsidRPr="005D64E3">
        <w:rPr>
          <w:rFonts w:ascii="Times New Roman" w:eastAsia="Times New Roman" w:hAnsi="Times New Roman" w:cs="Times New Roman"/>
          <w:sz w:val="28"/>
          <w:szCs w:val="20"/>
        </w:rPr>
        <w:t>в</w:t>
      </w:r>
      <w:r w:rsidRPr="005D64E3">
        <w:rPr>
          <w:rFonts w:ascii="Times New Roman" w:eastAsia="Times New Roman" w:hAnsi="Times New Roman" w:cs="Times New Roman"/>
          <w:sz w:val="28"/>
          <w:szCs w:val="28"/>
        </w:rPr>
        <w:t xml:space="preserve"> границах населённых пунктов </w:t>
      </w:r>
      <w:r w:rsidR="004225DB">
        <w:rPr>
          <w:rFonts w:ascii="Times New Roman" w:eastAsia="Times New Roman" w:hAnsi="Times New Roman" w:cs="Times New Roman"/>
          <w:sz w:val="28"/>
          <w:szCs w:val="28"/>
        </w:rPr>
        <w:t>Рыборец</w:t>
      </w:r>
      <w:r w:rsidRPr="005D64E3">
        <w:rPr>
          <w:rFonts w:ascii="Times New Roman" w:eastAsia="Times New Roman" w:hAnsi="Times New Roman" w:cs="Times New Roman"/>
          <w:sz w:val="28"/>
          <w:szCs w:val="28"/>
        </w:rPr>
        <w:t>кого вепсского сельского поселения</w:t>
      </w:r>
      <w:r w:rsidR="004031A8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 w:rsidR="006E0A10">
        <w:rPr>
          <w:rFonts w:ascii="Times New Roman" w:eastAsia="Times New Roman" w:hAnsi="Times New Roman" w:cs="Times New Roman"/>
          <w:sz w:val="28"/>
          <w:szCs w:val="28"/>
        </w:rPr>
        <w:t>4</w:t>
      </w:r>
      <w:r w:rsidR="004031A8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5D64E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B9AB97D" w14:textId="1AAB376B" w:rsidR="005D64E3" w:rsidRPr="00367062" w:rsidRDefault="005D64E3" w:rsidP="005D6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4E3">
        <w:rPr>
          <w:rFonts w:ascii="Times New Roman" w:eastAsia="Times New Roman" w:hAnsi="Times New Roman" w:cs="Times New Roman"/>
          <w:sz w:val="28"/>
          <w:szCs w:val="28"/>
        </w:rPr>
        <w:t xml:space="preserve">2. Настоящее постановление </w:t>
      </w:r>
      <w:r w:rsidRPr="00367062">
        <w:rPr>
          <w:rFonts w:ascii="Times New Roman" w:eastAsia="Times New Roman" w:hAnsi="Times New Roman" w:cs="Times New Roman"/>
          <w:sz w:val="28"/>
          <w:szCs w:val="28"/>
        </w:rPr>
        <w:t>разместить на официальном сайте администрации в сети Интернет.</w:t>
      </w:r>
    </w:p>
    <w:p w14:paraId="09CABBA4" w14:textId="77777777" w:rsidR="005D64E3" w:rsidRPr="005D64E3" w:rsidRDefault="005D64E3" w:rsidP="005D64E3">
      <w:pPr>
        <w:numPr>
          <w:ilvl w:val="0"/>
          <w:numId w:val="6"/>
        </w:numPr>
        <w:tabs>
          <w:tab w:val="left" w:pos="1080"/>
        </w:tabs>
        <w:suppressAutoHyphens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64E3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 вступает в силу со дня его официального опубликования (обнародования).</w:t>
      </w:r>
    </w:p>
    <w:p w14:paraId="418D4424" w14:textId="77777777" w:rsidR="005D64E3" w:rsidRPr="005D64E3" w:rsidRDefault="005D64E3" w:rsidP="005D64E3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37BF071" w14:textId="77777777" w:rsidR="005D64E3" w:rsidRPr="005D64E3" w:rsidRDefault="005D64E3" w:rsidP="005D64E3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4C41750" w14:textId="7CD4ED26" w:rsidR="005D64E3" w:rsidRPr="005D64E3" w:rsidRDefault="005D64E3" w:rsidP="005D6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64E3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4225DB">
        <w:rPr>
          <w:rFonts w:ascii="Times New Roman" w:eastAsia="Times New Roman" w:hAnsi="Times New Roman" w:cs="Times New Roman"/>
          <w:sz w:val="28"/>
          <w:szCs w:val="28"/>
        </w:rPr>
        <w:t>Рыборец</w:t>
      </w:r>
      <w:r w:rsidRPr="005D64E3">
        <w:rPr>
          <w:rFonts w:ascii="Times New Roman" w:eastAsia="Times New Roman" w:hAnsi="Times New Roman" w:cs="Times New Roman"/>
          <w:sz w:val="28"/>
          <w:szCs w:val="28"/>
        </w:rPr>
        <w:t>кого</w:t>
      </w:r>
    </w:p>
    <w:p w14:paraId="11BF1FFF" w14:textId="77BCFA71" w:rsidR="005D64E3" w:rsidRPr="005D64E3" w:rsidRDefault="005D64E3" w:rsidP="005D6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64E3">
        <w:rPr>
          <w:rFonts w:ascii="Times New Roman" w:eastAsia="Times New Roman" w:hAnsi="Times New Roman" w:cs="Times New Roman"/>
          <w:sz w:val="28"/>
          <w:szCs w:val="28"/>
        </w:rPr>
        <w:t>вепсского сельского поселения</w:t>
      </w:r>
      <w:r w:rsidRPr="005D64E3">
        <w:rPr>
          <w:rFonts w:ascii="Times New Roman" w:eastAsia="Times New Roman" w:hAnsi="Times New Roman" w:cs="Times New Roman"/>
          <w:sz w:val="28"/>
          <w:szCs w:val="28"/>
        </w:rPr>
        <w:tab/>
      </w:r>
      <w:r w:rsidRPr="005D64E3">
        <w:rPr>
          <w:rFonts w:ascii="Times New Roman" w:eastAsia="Times New Roman" w:hAnsi="Times New Roman" w:cs="Times New Roman"/>
          <w:sz w:val="28"/>
          <w:szCs w:val="28"/>
        </w:rPr>
        <w:tab/>
      </w:r>
      <w:r w:rsidR="004225DB">
        <w:rPr>
          <w:rFonts w:ascii="Times New Roman" w:eastAsia="Times New Roman" w:hAnsi="Times New Roman" w:cs="Times New Roman"/>
          <w:sz w:val="28"/>
          <w:szCs w:val="28"/>
        </w:rPr>
        <w:tab/>
      </w:r>
      <w:r w:rsidR="004225D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4225DB">
        <w:rPr>
          <w:rFonts w:ascii="Times New Roman" w:eastAsia="Times New Roman" w:hAnsi="Times New Roman" w:cs="Times New Roman"/>
          <w:sz w:val="28"/>
          <w:szCs w:val="28"/>
        </w:rPr>
        <w:t>М.А.Поляков</w:t>
      </w:r>
      <w:proofErr w:type="spellEnd"/>
      <w:r w:rsidRPr="005D64E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</w:p>
    <w:p w14:paraId="6C3B3B7F" w14:textId="77777777" w:rsidR="005D64E3" w:rsidRPr="005D64E3" w:rsidRDefault="005D64E3" w:rsidP="005D6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3A4B697" w14:textId="7AF3BFCB" w:rsidR="004225DB" w:rsidRDefault="005D64E3" w:rsidP="004225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D64E3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Утверждена</w:t>
      </w:r>
      <w:r w:rsidR="004225DB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5D64E3">
        <w:rPr>
          <w:rFonts w:ascii="Times New Roman" w:eastAsia="Times New Roman" w:hAnsi="Times New Roman" w:cs="Times New Roman"/>
          <w:sz w:val="24"/>
          <w:szCs w:val="24"/>
        </w:rPr>
        <w:t xml:space="preserve">остановлением </w:t>
      </w:r>
    </w:p>
    <w:p w14:paraId="686E5DD9" w14:textId="77777777" w:rsidR="004225DB" w:rsidRDefault="005D64E3" w:rsidP="004225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D64E3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 w:rsidR="004225DB">
        <w:rPr>
          <w:rFonts w:ascii="Times New Roman" w:eastAsia="Times New Roman" w:hAnsi="Times New Roman" w:cs="Times New Roman"/>
          <w:sz w:val="24"/>
          <w:szCs w:val="24"/>
        </w:rPr>
        <w:t>и Рыборец</w:t>
      </w:r>
      <w:r w:rsidRPr="005D64E3">
        <w:rPr>
          <w:rFonts w:ascii="Times New Roman" w:eastAsia="Times New Roman" w:hAnsi="Times New Roman" w:cs="Times New Roman"/>
          <w:sz w:val="24"/>
          <w:szCs w:val="24"/>
        </w:rPr>
        <w:t xml:space="preserve">кого </w:t>
      </w:r>
    </w:p>
    <w:p w14:paraId="17B1A041" w14:textId="4ADA3A45" w:rsidR="005D64E3" w:rsidRPr="005D64E3" w:rsidRDefault="004225DB" w:rsidP="004225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5D64E3" w:rsidRPr="005D64E3">
        <w:rPr>
          <w:rFonts w:ascii="Times New Roman" w:eastAsia="Times New Roman" w:hAnsi="Times New Roman" w:cs="Times New Roman"/>
          <w:sz w:val="24"/>
          <w:szCs w:val="24"/>
        </w:rPr>
        <w:t>епсского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64E3" w:rsidRPr="005D64E3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14:paraId="145DAB3E" w14:textId="6F2FD794" w:rsidR="005D64E3" w:rsidRPr="005D64E3" w:rsidRDefault="005D64E3" w:rsidP="005D64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64E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6E0A10">
        <w:rPr>
          <w:rFonts w:ascii="Times New Roman" w:eastAsia="Times New Roman" w:hAnsi="Times New Roman" w:cs="Times New Roman"/>
          <w:sz w:val="24"/>
          <w:szCs w:val="24"/>
        </w:rPr>
        <w:t>29</w:t>
      </w:r>
      <w:r w:rsidR="00367062">
        <w:rPr>
          <w:rFonts w:ascii="Times New Roman" w:eastAsia="Times New Roman" w:hAnsi="Times New Roman" w:cs="Times New Roman"/>
          <w:sz w:val="24"/>
          <w:szCs w:val="24"/>
        </w:rPr>
        <w:t>.12.202</w:t>
      </w:r>
      <w:r w:rsidR="006E0A10">
        <w:rPr>
          <w:rFonts w:ascii="Times New Roman" w:eastAsia="Times New Roman" w:hAnsi="Times New Roman" w:cs="Times New Roman"/>
          <w:sz w:val="24"/>
          <w:szCs w:val="24"/>
        </w:rPr>
        <w:t>3</w:t>
      </w:r>
      <w:r w:rsidR="003670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64E3">
        <w:rPr>
          <w:rFonts w:ascii="Times New Roman" w:eastAsia="Times New Roman" w:hAnsi="Times New Roman" w:cs="Times New Roman"/>
          <w:sz w:val="24"/>
          <w:szCs w:val="24"/>
        </w:rPr>
        <w:t xml:space="preserve">года № </w:t>
      </w:r>
      <w:r w:rsidR="006E0A10">
        <w:rPr>
          <w:rFonts w:ascii="Times New Roman" w:eastAsia="Times New Roman" w:hAnsi="Times New Roman" w:cs="Times New Roman"/>
          <w:sz w:val="24"/>
          <w:szCs w:val="24"/>
        </w:rPr>
        <w:t>49</w:t>
      </w:r>
    </w:p>
    <w:p w14:paraId="687F23E4" w14:textId="77777777" w:rsidR="005D64E3" w:rsidRPr="005D64E3" w:rsidRDefault="005D64E3" w:rsidP="005D64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90CEC5" w14:textId="77777777" w:rsidR="005D64E3" w:rsidRPr="005D64E3" w:rsidRDefault="005D64E3" w:rsidP="005D64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64E3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в границах населённых пунктов </w:t>
      </w:r>
    </w:p>
    <w:p w14:paraId="7E595FD0" w14:textId="511F2437" w:rsidR="005D64E3" w:rsidRPr="005D64E3" w:rsidRDefault="004225DB" w:rsidP="005D64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Рыборец</w:t>
      </w:r>
      <w:r w:rsidR="005D64E3" w:rsidRPr="005D64E3">
        <w:rPr>
          <w:rFonts w:ascii="Times New Roman" w:eastAsia="Times New Roman" w:hAnsi="Times New Roman" w:cs="Times New Roman"/>
          <w:b/>
          <w:sz w:val="28"/>
          <w:szCs w:val="28"/>
        </w:rPr>
        <w:t>кого вепсского сельского поселения</w:t>
      </w:r>
    </w:p>
    <w:p w14:paraId="16964198" w14:textId="4B173329" w:rsidR="005D64E3" w:rsidRPr="005D64E3" w:rsidRDefault="005D64E3" w:rsidP="005D64E3">
      <w:pPr>
        <w:spacing w:after="0" w:line="240" w:lineRule="auto"/>
        <w:ind w:firstLine="696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D64E3">
        <w:rPr>
          <w:rFonts w:ascii="Times New Roman" w:eastAsia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рамках </w:t>
      </w:r>
      <w:r w:rsidRPr="005D64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контроля в сфере благоустройства </w:t>
      </w:r>
      <w:r w:rsidRPr="005D64E3">
        <w:rPr>
          <w:rFonts w:ascii="Times New Roman" w:eastAsia="Times New Roman" w:hAnsi="Times New Roman" w:cs="Times New Roman"/>
          <w:sz w:val="28"/>
          <w:szCs w:val="28"/>
        </w:rPr>
        <w:t xml:space="preserve">в границах населённых пунктов </w:t>
      </w:r>
      <w:r w:rsidR="004225DB">
        <w:rPr>
          <w:rFonts w:ascii="Times New Roman" w:eastAsia="Times New Roman" w:hAnsi="Times New Roman" w:cs="Times New Roman"/>
          <w:sz w:val="28"/>
          <w:szCs w:val="28"/>
        </w:rPr>
        <w:t>Рыборец</w:t>
      </w:r>
      <w:r w:rsidRPr="005D64E3">
        <w:rPr>
          <w:rFonts w:ascii="Times New Roman" w:eastAsia="Times New Roman" w:hAnsi="Times New Roman" w:cs="Times New Roman"/>
          <w:sz w:val="28"/>
          <w:szCs w:val="28"/>
        </w:rPr>
        <w:t>кого вепсского сельского поселения.</w:t>
      </w:r>
    </w:p>
    <w:p w14:paraId="65D4A58C" w14:textId="4F93CD71" w:rsidR="005D64E3" w:rsidRPr="005D64E3" w:rsidRDefault="005D64E3" w:rsidP="004225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4E3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 </w:t>
      </w:r>
      <w:r w:rsidRPr="005D64E3">
        <w:rPr>
          <w:rFonts w:ascii="Times New Roman" w:eastAsia="Calibri" w:hAnsi="Times New Roman" w:cs="Times New Roman"/>
          <w:sz w:val="28"/>
          <w:szCs w:val="28"/>
          <w:lang w:eastAsia="en-US"/>
        </w:rPr>
        <w:t>(далее – Программа)</w:t>
      </w:r>
      <w:r w:rsidRPr="005D64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422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4E3">
        <w:rPr>
          <w:rFonts w:ascii="Times New Roman" w:eastAsia="Times New Roman" w:hAnsi="Times New Roman" w:cs="Times New Roman"/>
          <w:sz w:val="28"/>
          <w:szCs w:val="28"/>
        </w:rPr>
        <w:t xml:space="preserve">Программа разработана и подлежит исполнению Администрацией </w:t>
      </w:r>
      <w:r w:rsidR="004225DB">
        <w:rPr>
          <w:rFonts w:ascii="Times New Roman" w:eastAsia="Times New Roman" w:hAnsi="Times New Roman" w:cs="Times New Roman"/>
          <w:sz w:val="28"/>
          <w:szCs w:val="28"/>
        </w:rPr>
        <w:t>Рыборец</w:t>
      </w:r>
      <w:r w:rsidRPr="005D64E3">
        <w:rPr>
          <w:rFonts w:ascii="Times New Roman" w:eastAsia="Times New Roman" w:hAnsi="Times New Roman" w:cs="Times New Roman"/>
          <w:sz w:val="28"/>
          <w:szCs w:val="28"/>
        </w:rPr>
        <w:t>кого вепсского сельского поселения (далее – контрольный орган).</w:t>
      </w:r>
    </w:p>
    <w:p w14:paraId="091E914B" w14:textId="77777777" w:rsidR="004225DB" w:rsidRDefault="004225DB" w:rsidP="005D6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DDB11A" w14:textId="1A78032D" w:rsidR="005D64E3" w:rsidRPr="005D64E3" w:rsidRDefault="005D64E3" w:rsidP="005D6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64E3">
        <w:rPr>
          <w:rFonts w:ascii="Times New Roman" w:eastAsia="Times New Roman" w:hAnsi="Times New Roman" w:cs="Times New Roman"/>
          <w:b/>
          <w:sz w:val="28"/>
          <w:szCs w:val="28"/>
        </w:rPr>
        <w:t>Раздел 1. Анализ текущего состояния осуществления муниципального контроля</w:t>
      </w:r>
      <w:r w:rsidRPr="005D64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4E3">
        <w:rPr>
          <w:rFonts w:ascii="Times New Roman" w:eastAsia="Times New Roman" w:hAnsi="Times New Roman" w:cs="Times New Roman"/>
          <w:b/>
          <w:sz w:val="28"/>
          <w:szCs w:val="28"/>
        </w:rPr>
        <w:t xml:space="preserve">в сфере благоустройства,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14:paraId="75E5997A" w14:textId="34413674" w:rsidR="005D64E3" w:rsidRPr="005D64E3" w:rsidRDefault="005D64E3" w:rsidP="005D64E3">
      <w:pPr>
        <w:numPr>
          <w:ilvl w:val="1"/>
          <w:numId w:val="7"/>
        </w:numPr>
        <w:spacing w:after="0" w:line="240" w:lineRule="auto"/>
        <w:ind w:left="24" w:firstLine="696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D64E3">
        <w:rPr>
          <w:rFonts w:ascii="Times New Roman" w:eastAsia="Times New Roman" w:hAnsi="Times New Roman" w:cs="Times New Roman"/>
          <w:sz w:val="28"/>
          <w:szCs w:val="28"/>
        </w:rPr>
        <w:t xml:space="preserve">Вид осуществляемого муниципального контроля: муниципальный контроль в сфере благоустройства в границах населённых пунктов </w:t>
      </w:r>
      <w:r w:rsidR="004225DB">
        <w:rPr>
          <w:rFonts w:ascii="Times New Roman" w:eastAsia="Times New Roman" w:hAnsi="Times New Roman" w:cs="Times New Roman"/>
          <w:sz w:val="28"/>
          <w:szCs w:val="28"/>
        </w:rPr>
        <w:t>Рыборец</w:t>
      </w:r>
      <w:r w:rsidRPr="005D64E3">
        <w:rPr>
          <w:rFonts w:ascii="Times New Roman" w:eastAsia="Times New Roman" w:hAnsi="Times New Roman" w:cs="Times New Roman"/>
          <w:sz w:val="28"/>
          <w:szCs w:val="28"/>
        </w:rPr>
        <w:t>кого вепсского сельского поселения.</w:t>
      </w:r>
    </w:p>
    <w:p w14:paraId="043DD044" w14:textId="0842E2FF" w:rsidR="005D64E3" w:rsidRPr="005D64E3" w:rsidRDefault="005D64E3" w:rsidP="005D64E3">
      <w:pPr>
        <w:numPr>
          <w:ilvl w:val="1"/>
          <w:numId w:val="7"/>
        </w:numPr>
        <w:tabs>
          <w:tab w:val="left" w:pos="1320"/>
        </w:tabs>
        <w:spacing w:after="0" w:line="240" w:lineRule="auto"/>
        <w:ind w:left="0" w:firstLine="696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D64E3">
        <w:rPr>
          <w:rFonts w:ascii="Times New Roman" w:eastAsia="Times New Roman" w:hAnsi="Times New Roman" w:cs="Times New Roman"/>
          <w:sz w:val="28"/>
          <w:szCs w:val="28"/>
        </w:rPr>
        <w:t xml:space="preserve">Предметом муниципального контроля в сфере благоустройства является соблюдение гражданами и организациями Правил благоустройства в границах населённых пунктов </w:t>
      </w:r>
      <w:r w:rsidR="004225DB">
        <w:rPr>
          <w:rFonts w:ascii="Times New Roman" w:eastAsia="Times New Roman" w:hAnsi="Times New Roman" w:cs="Times New Roman"/>
          <w:sz w:val="28"/>
          <w:szCs w:val="28"/>
        </w:rPr>
        <w:t>Рыборец</w:t>
      </w:r>
      <w:r w:rsidRPr="005D64E3">
        <w:rPr>
          <w:rFonts w:ascii="Times New Roman" w:eastAsia="Times New Roman" w:hAnsi="Times New Roman" w:cs="Times New Roman"/>
          <w:sz w:val="28"/>
          <w:szCs w:val="28"/>
        </w:rPr>
        <w:t xml:space="preserve">кого вепсского сельского поселения (далее –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 и предоставляемых услуг. В предмет муниципального контроля не входят установленные Правилами благоустройства и обязательные требования, которые в соответствии с действующим законодательством входят в предмет иных видов государственного и муниципального контроля.   </w:t>
      </w:r>
    </w:p>
    <w:p w14:paraId="7D43F22D" w14:textId="77777777" w:rsidR="005D64E3" w:rsidRPr="005D64E3" w:rsidRDefault="005D64E3" w:rsidP="005D64E3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64E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 2. Цели и задачи реализации программы профилактики</w:t>
      </w:r>
    </w:p>
    <w:p w14:paraId="32AE9F1C" w14:textId="77777777" w:rsidR="005D64E3" w:rsidRPr="005D64E3" w:rsidRDefault="005D64E3" w:rsidP="005D64E3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1ACB43" w14:textId="77777777" w:rsidR="005D64E3" w:rsidRPr="005D64E3" w:rsidRDefault="005D64E3" w:rsidP="005D6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4E3">
        <w:rPr>
          <w:rFonts w:ascii="Times New Roman" w:eastAsia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14:paraId="4EF4BE3A" w14:textId="77777777" w:rsidR="005D64E3" w:rsidRPr="005D64E3" w:rsidRDefault="005D64E3" w:rsidP="005D6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4E3">
        <w:rPr>
          <w:rFonts w:ascii="Times New Roman" w:eastAsia="Times New Roman" w:hAnsi="Times New Roman" w:cs="Times New Roman"/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14:paraId="1E329EB3" w14:textId="77777777" w:rsidR="005D64E3" w:rsidRPr="005D64E3" w:rsidRDefault="005D64E3" w:rsidP="005D6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4E3">
        <w:rPr>
          <w:rFonts w:ascii="Times New Roman" w:eastAsia="Times New Roman" w:hAnsi="Times New Roman" w:cs="Times New Roman"/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16FEF486" w14:textId="77777777" w:rsidR="005D64E3" w:rsidRPr="005D64E3" w:rsidRDefault="005D64E3" w:rsidP="005D6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4E3">
        <w:rPr>
          <w:rFonts w:ascii="Times New Roman" w:eastAsia="Times New Roman" w:hAnsi="Times New Roman" w:cs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DF774B2" w14:textId="77777777" w:rsidR="005D64E3" w:rsidRPr="005D64E3" w:rsidRDefault="005D64E3" w:rsidP="005D6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4E3">
        <w:rPr>
          <w:rFonts w:ascii="Times New Roman" w:eastAsia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14:paraId="2944BD76" w14:textId="77777777" w:rsidR="005D64E3" w:rsidRPr="005D64E3" w:rsidRDefault="005D64E3" w:rsidP="005D6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4E3">
        <w:rPr>
          <w:rFonts w:ascii="Times New Roman" w:eastAsia="Times New Roman" w:hAnsi="Times New Roman" w:cs="Times New Roman"/>
          <w:sz w:val="28"/>
          <w:szCs w:val="28"/>
        </w:rPr>
        <w:t>-  укрепление системы профилактики нарушений обязательных требований;</w:t>
      </w:r>
    </w:p>
    <w:p w14:paraId="4D2527D1" w14:textId="77777777" w:rsidR="005D64E3" w:rsidRPr="005D64E3" w:rsidRDefault="005D64E3" w:rsidP="005D6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4E3">
        <w:rPr>
          <w:rFonts w:ascii="Times New Roman" w:eastAsia="Times New Roman" w:hAnsi="Times New Roman" w:cs="Times New Roman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25754F80" w14:textId="77777777" w:rsidR="005D64E3" w:rsidRPr="005D64E3" w:rsidRDefault="005D64E3" w:rsidP="005D6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4E3">
        <w:rPr>
          <w:rFonts w:ascii="Times New Roman" w:eastAsia="Times New Roman" w:hAnsi="Times New Roman" w:cs="Times New Roman"/>
          <w:sz w:val="28"/>
          <w:szCs w:val="28"/>
        </w:rPr>
        <w:t>- повышение правосознания и правовой культуры организаций и граждан в сфере рассматриваемых правоотношений.</w:t>
      </w:r>
    </w:p>
    <w:p w14:paraId="20779B6C" w14:textId="77777777" w:rsidR="005D64E3" w:rsidRPr="005D64E3" w:rsidRDefault="005D64E3" w:rsidP="005D64E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2792415F" w14:textId="77777777" w:rsidR="005D64E3" w:rsidRPr="005D64E3" w:rsidRDefault="005D64E3" w:rsidP="005D64E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64E3">
        <w:rPr>
          <w:rFonts w:ascii="Times New Roman" w:eastAsia="Times New Roman" w:hAnsi="Times New Roman" w:cs="Times New Roman"/>
          <w:b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14:paraId="30E2A9C3" w14:textId="77777777" w:rsidR="005D64E3" w:rsidRPr="005D64E3" w:rsidRDefault="005D64E3" w:rsidP="005D64E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4110"/>
        <w:gridCol w:w="1560"/>
        <w:gridCol w:w="1842"/>
      </w:tblGrid>
      <w:tr w:rsidR="005D64E3" w:rsidRPr="005D64E3" w14:paraId="2FB8B396" w14:textId="77777777" w:rsidTr="003D0CFF">
        <w:tc>
          <w:tcPr>
            <w:tcW w:w="426" w:type="dxa"/>
            <w:vAlign w:val="center"/>
          </w:tcPr>
          <w:p w14:paraId="029765ED" w14:textId="77777777" w:rsidR="005D64E3" w:rsidRPr="005D64E3" w:rsidRDefault="005D64E3" w:rsidP="005D64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64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268" w:type="dxa"/>
            <w:vAlign w:val="center"/>
          </w:tcPr>
          <w:p w14:paraId="052DDE89" w14:textId="77777777" w:rsidR="005D64E3" w:rsidRPr="005D64E3" w:rsidRDefault="005D64E3" w:rsidP="005D64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64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4110" w:type="dxa"/>
            <w:vAlign w:val="center"/>
          </w:tcPr>
          <w:p w14:paraId="4BBEF268" w14:textId="77777777" w:rsidR="005D64E3" w:rsidRPr="005D64E3" w:rsidRDefault="005D64E3" w:rsidP="005D64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64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 мероприятии</w:t>
            </w:r>
          </w:p>
        </w:tc>
        <w:tc>
          <w:tcPr>
            <w:tcW w:w="1560" w:type="dxa"/>
            <w:vAlign w:val="center"/>
          </w:tcPr>
          <w:p w14:paraId="776658EF" w14:textId="77777777" w:rsidR="005D64E3" w:rsidRPr="005D64E3" w:rsidRDefault="005D64E3" w:rsidP="005D64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64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1842" w:type="dxa"/>
            <w:vAlign w:val="center"/>
          </w:tcPr>
          <w:p w14:paraId="2C6EBF96" w14:textId="77777777" w:rsidR="005D64E3" w:rsidRPr="005D64E3" w:rsidRDefault="005D64E3" w:rsidP="005D64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64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5D64E3" w:rsidRPr="005D64E3" w14:paraId="5AED77D2" w14:textId="77777777" w:rsidTr="003D0CFF">
        <w:tc>
          <w:tcPr>
            <w:tcW w:w="426" w:type="dxa"/>
            <w:vAlign w:val="center"/>
          </w:tcPr>
          <w:p w14:paraId="5BCE5004" w14:textId="77777777" w:rsidR="005D64E3" w:rsidRPr="005D64E3" w:rsidRDefault="005D64E3" w:rsidP="005D64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64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68" w:type="dxa"/>
            <w:vAlign w:val="center"/>
          </w:tcPr>
          <w:p w14:paraId="14E09115" w14:textId="77777777" w:rsidR="005D64E3" w:rsidRPr="005D64E3" w:rsidRDefault="005D64E3" w:rsidP="005D64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64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Информирование</w:t>
            </w:r>
          </w:p>
        </w:tc>
        <w:tc>
          <w:tcPr>
            <w:tcW w:w="4110" w:type="dxa"/>
            <w:vAlign w:val="center"/>
          </w:tcPr>
          <w:p w14:paraId="062A8E20" w14:textId="77777777" w:rsidR="005D64E3" w:rsidRPr="005D64E3" w:rsidRDefault="005D64E3" w:rsidP="005D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4E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осуществляется посредством размещения соответствующих сведений на официальном сайте контрольного органа,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1560" w:type="dxa"/>
            <w:vAlign w:val="center"/>
          </w:tcPr>
          <w:p w14:paraId="299B1DA5" w14:textId="77777777" w:rsidR="005D64E3" w:rsidRPr="005D64E3" w:rsidRDefault="005D64E3" w:rsidP="005D64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64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течении года</w:t>
            </w:r>
          </w:p>
        </w:tc>
        <w:tc>
          <w:tcPr>
            <w:tcW w:w="1842" w:type="dxa"/>
            <w:vAlign w:val="center"/>
          </w:tcPr>
          <w:p w14:paraId="3ECD0960" w14:textId="77777777" w:rsidR="005D64E3" w:rsidRPr="005D64E3" w:rsidRDefault="005D64E3" w:rsidP="005D64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64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контрольный орган</w:t>
            </w:r>
          </w:p>
        </w:tc>
      </w:tr>
      <w:tr w:rsidR="005D64E3" w:rsidRPr="005D64E3" w14:paraId="37E09368" w14:textId="77777777" w:rsidTr="003D0CFF">
        <w:tc>
          <w:tcPr>
            <w:tcW w:w="426" w:type="dxa"/>
            <w:vAlign w:val="center"/>
          </w:tcPr>
          <w:p w14:paraId="631AAC39" w14:textId="77777777" w:rsidR="005D64E3" w:rsidRPr="005D64E3" w:rsidRDefault="005D64E3" w:rsidP="005D64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64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68" w:type="dxa"/>
            <w:vAlign w:val="center"/>
          </w:tcPr>
          <w:p w14:paraId="114DE6FE" w14:textId="77777777" w:rsidR="005D64E3" w:rsidRPr="005D64E3" w:rsidRDefault="005D64E3" w:rsidP="005D64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64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Консультирование</w:t>
            </w:r>
          </w:p>
        </w:tc>
        <w:tc>
          <w:tcPr>
            <w:tcW w:w="4110" w:type="dxa"/>
            <w:vAlign w:val="center"/>
          </w:tcPr>
          <w:p w14:paraId="74A36168" w14:textId="77777777" w:rsidR="005D64E3" w:rsidRPr="005D64E3" w:rsidRDefault="005D64E3" w:rsidP="005D64E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0" w:hAnsi="Times New Roman" w:cs="Liberation Serif"/>
                <w:kern w:val="3"/>
                <w:sz w:val="24"/>
                <w:szCs w:val="24"/>
                <w:lang w:eastAsia="hi-IN" w:bidi="hi-IN"/>
              </w:rPr>
            </w:pPr>
            <w:r w:rsidRPr="005D64E3">
              <w:rPr>
                <w:rFonts w:ascii="Times New Roman" w:eastAsia="0" w:hAnsi="Times New Roman" w:cs="Liberation Serif"/>
                <w:kern w:val="3"/>
                <w:sz w:val="24"/>
                <w:szCs w:val="24"/>
                <w:lang w:eastAsia="hi-IN" w:bidi="hi-IN"/>
              </w:rPr>
              <w:t xml:space="preserve">Консультирование контрольным органом осуществляется по вопросам, связанным с организацией и осуществлением муниципального контроля в сфере благоустройства в том числе о местонахождении и графике работы контрольного органа, реквизитах нормативно-правовых актах, регламентирующих осуществление муниципального контроля в сфере благоустройства, о порядке и ходе осуществления муниципального контроля в сфере </w:t>
            </w:r>
            <w:r w:rsidRPr="005D64E3">
              <w:rPr>
                <w:rFonts w:ascii="Times New Roman" w:eastAsia="0" w:hAnsi="Times New Roman" w:cs="Liberation Serif"/>
                <w:kern w:val="3"/>
                <w:sz w:val="24"/>
                <w:szCs w:val="24"/>
                <w:lang w:eastAsia="hi-IN" w:bidi="hi-IN"/>
              </w:rPr>
              <w:lastRenderedPageBreak/>
              <w:t>благоустройства.</w:t>
            </w:r>
          </w:p>
          <w:p w14:paraId="3ADCC965" w14:textId="77777777" w:rsidR="005D64E3" w:rsidRPr="005D64E3" w:rsidRDefault="005D64E3" w:rsidP="005D64E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0" w:hAnsi="Times New Roman" w:cs="Liberation Serif"/>
                <w:kern w:val="3"/>
                <w:sz w:val="24"/>
                <w:szCs w:val="24"/>
                <w:lang w:eastAsia="hi-IN" w:bidi="hi-IN"/>
              </w:rPr>
            </w:pPr>
            <w:r w:rsidRPr="005D64E3">
              <w:rPr>
                <w:rFonts w:ascii="Times New Roman" w:eastAsia="0" w:hAnsi="Times New Roman" w:cs="Liberation Serif"/>
                <w:kern w:val="3"/>
                <w:sz w:val="24"/>
                <w:szCs w:val="24"/>
                <w:lang w:eastAsia="hi-IN" w:bidi="hi-IN"/>
              </w:rPr>
              <w:t>Консультирование может осуществляться контрольным органом по телефону, посредством видео-конференц-связи, на личном приёме либо в ходе проведения профилактического мероприятия, контрольного мероприятия.</w:t>
            </w:r>
          </w:p>
          <w:p w14:paraId="4326EFD9" w14:textId="77777777" w:rsidR="005D64E3" w:rsidRPr="005D64E3" w:rsidRDefault="005D64E3" w:rsidP="005D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4E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Контролируемое лицо вправе направить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      </w:r>
          </w:p>
        </w:tc>
        <w:tc>
          <w:tcPr>
            <w:tcW w:w="1560" w:type="dxa"/>
            <w:vAlign w:val="center"/>
          </w:tcPr>
          <w:p w14:paraId="47CC2E99" w14:textId="77777777" w:rsidR="005D64E3" w:rsidRPr="005D64E3" w:rsidRDefault="005D64E3" w:rsidP="005D64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64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 течении года</w:t>
            </w:r>
          </w:p>
        </w:tc>
        <w:tc>
          <w:tcPr>
            <w:tcW w:w="1842" w:type="dxa"/>
            <w:vAlign w:val="center"/>
          </w:tcPr>
          <w:p w14:paraId="7F248A74" w14:textId="77777777" w:rsidR="005D64E3" w:rsidRPr="005D64E3" w:rsidRDefault="005D64E3" w:rsidP="005D64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64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контрольный орган</w:t>
            </w:r>
          </w:p>
        </w:tc>
      </w:tr>
      <w:tr w:rsidR="005D64E3" w:rsidRPr="005D64E3" w14:paraId="14BCCC2F" w14:textId="77777777" w:rsidTr="003D0CFF">
        <w:trPr>
          <w:trHeight w:val="1607"/>
        </w:trPr>
        <w:tc>
          <w:tcPr>
            <w:tcW w:w="426" w:type="dxa"/>
            <w:vAlign w:val="center"/>
          </w:tcPr>
          <w:p w14:paraId="3D83BBA6" w14:textId="77777777" w:rsidR="005D64E3" w:rsidRPr="005D64E3" w:rsidRDefault="005D64E3" w:rsidP="005D64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64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68" w:type="dxa"/>
            <w:vAlign w:val="center"/>
          </w:tcPr>
          <w:p w14:paraId="01C291FF" w14:textId="77777777" w:rsidR="005D64E3" w:rsidRPr="005D64E3" w:rsidRDefault="005D64E3" w:rsidP="005D64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64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Объявление предостережения</w:t>
            </w:r>
          </w:p>
        </w:tc>
        <w:tc>
          <w:tcPr>
            <w:tcW w:w="4110" w:type="dxa"/>
            <w:vAlign w:val="center"/>
          </w:tcPr>
          <w:p w14:paraId="20678A14" w14:textId="77777777" w:rsidR="005D64E3" w:rsidRPr="005D64E3" w:rsidRDefault="005D64E3" w:rsidP="005D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4E3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подтверждённых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</w:tc>
        <w:tc>
          <w:tcPr>
            <w:tcW w:w="1560" w:type="dxa"/>
            <w:vAlign w:val="center"/>
          </w:tcPr>
          <w:p w14:paraId="3F28DBB6" w14:textId="77777777" w:rsidR="005D64E3" w:rsidRPr="005D64E3" w:rsidRDefault="005D64E3" w:rsidP="005D64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64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течении года</w:t>
            </w:r>
          </w:p>
        </w:tc>
        <w:tc>
          <w:tcPr>
            <w:tcW w:w="1842" w:type="dxa"/>
            <w:vAlign w:val="center"/>
          </w:tcPr>
          <w:p w14:paraId="1D81B9AC" w14:textId="77777777" w:rsidR="005D64E3" w:rsidRPr="005D64E3" w:rsidRDefault="005D64E3" w:rsidP="005D64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64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контрольный орган</w:t>
            </w:r>
          </w:p>
        </w:tc>
      </w:tr>
      <w:tr w:rsidR="005D64E3" w:rsidRPr="005D64E3" w14:paraId="0249E19A" w14:textId="77777777" w:rsidTr="003D0CFF">
        <w:tc>
          <w:tcPr>
            <w:tcW w:w="426" w:type="dxa"/>
            <w:vAlign w:val="center"/>
          </w:tcPr>
          <w:p w14:paraId="29F1F29B" w14:textId="77777777" w:rsidR="005D64E3" w:rsidRPr="005D64E3" w:rsidRDefault="005D64E3" w:rsidP="005D64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64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68" w:type="dxa"/>
            <w:vAlign w:val="center"/>
          </w:tcPr>
          <w:p w14:paraId="41F4DB62" w14:textId="77777777" w:rsidR="005D64E3" w:rsidRPr="005D64E3" w:rsidRDefault="005D64E3" w:rsidP="005D64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64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Профилактический визит</w:t>
            </w:r>
          </w:p>
        </w:tc>
        <w:tc>
          <w:tcPr>
            <w:tcW w:w="4110" w:type="dxa"/>
            <w:vAlign w:val="center"/>
          </w:tcPr>
          <w:p w14:paraId="6991057B" w14:textId="77777777" w:rsidR="005D64E3" w:rsidRPr="005D64E3" w:rsidRDefault="005D64E3" w:rsidP="005D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4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Профилактический визит проводится контрольным органом в форме профилактической беседы по месту осуществления деятельности контролируемого лица либо путём использования видео-конференц-связи.</w:t>
            </w:r>
          </w:p>
          <w:p w14:paraId="7B8C3970" w14:textId="77777777" w:rsidR="005D64E3" w:rsidRPr="005D64E3" w:rsidRDefault="005D64E3" w:rsidP="005D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4E3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объектам контроля.</w:t>
            </w:r>
          </w:p>
        </w:tc>
        <w:tc>
          <w:tcPr>
            <w:tcW w:w="1560" w:type="dxa"/>
            <w:vAlign w:val="center"/>
          </w:tcPr>
          <w:p w14:paraId="4D848442" w14:textId="77777777" w:rsidR="005D64E3" w:rsidRPr="005D64E3" w:rsidRDefault="005D64E3" w:rsidP="005D64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64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течении года</w:t>
            </w:r>
          </w:p>
        </w:tc>
        <w:tc>
          <w:tcPr>
            <w:tcW w:w="1842" w:type="dxa"/>
            <w:vAlign w:val="center"/>
          </w:tcPr>
          <w:p w14:paraId="6FD2BA81" w14:textId="77777777" w:rsidR="005D64E3" w:rsidRPr="005D64E3" w:rsidRDefault="005D64E3" w:rsidP="005D64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64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контрольный орган</w:t>
            </w:r>
          </w:p>
        </w:tc>
      </w:tr>
    </w:tbl>
    <w:p w14:paraId="67607270" w14:textId="77777777" w:rsidR="005D64E3" w:rsidRPr="005D64E3" w:rsidRDefault="005D64E3" w:rsidP="005D64E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8D46540" w14:textId="77777777" w:rsidR="004225DB" w:rsidRDefault="004225DB" w:rsidP="005D64E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C787A0A" w14:textId="77777777" w:rsidR="004225DB" w:rsidRDefault="004225DB" w:rsidP="005D64E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D0819C2" w14:textId="77777777" w:rsidR="004225DB" w:rsidRDefault="004225DB" w:rsidP="005D64E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A1313F2" w14:textId="04EE8244" w:rsidR="005D64E3" w:rsidRPr="005D64E3" w:rsidRDefault="005D64E3" w:rsidP="005D64E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64E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Раздел 4. Показатели результативности и эффективности программы профилактики</w:t>
      </w:r>
    </w:p>
    <w:p w14:paraId="48F112EA" w14:textId="77777777" w:rsidR="005D64E3" w:rsidRPr="005D64E3" w:rsidRDefault="005D64E3" w:rsidP="005D64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36F7957" w14:textId="77777777" w:rsidR="005D64E3" w:rsidRPr="005D64E3" w:rsidRDefault="005D64E3" w:rsidP="005D64E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Calibri" w:eastAsia="Calibri" w:hAnsi="Calibri" w:cs="Times New Roman"/>
          <w:sz w:val="28"/>
          <w:szCs w:val="28"/>
          <w:lang w:eastAsia="en-US"/>
        </w:rPr>
      </w:pPr>
      <w:r w:rsidRPr="005D64E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Оценка результативности и эффективности деятельности контрольного органа осуществляется на основе системы показателей результативности и эффективности муниципального контроля в сфере благоустройства.</w:t>
      </w:r>
    </w:p>
    <w:p w14:paraId="468EF2BF" w14:textId="77777777" w:rsidR="005D64E3" w:rsidRPr="005D64E3" w:rsidRDefault="005D64E3" w:rsidP="005D64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D64E3">
        <w:rPr>
          <w:rFonts w:ascii="Times New Roman" w:eastAsia="Times New Roman" w:hAnsi="Times New Roman" w:cs="Times New Roman"/>
          <w:iCs/>
          <w:sz w:val="28"/>
          <w:szCs w:val="28"/>
        </w:rPr>
        <w:t>В систему показателей результативности и эффективности деятельности входят:</w:t>
      </w:r>
    </w:p>
    <w:p w14:paraId="750351B1" w14:textId="77777777" w:rsidR="005D64E3" w:rsidRPr="005D64E3" w:rsidRDefault="005D64E3" w:rsidP="005D64E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Calibri" w:eastAsia="Calibri" w:hAnsi="Calibri" w:cs="Times New Roman"/>
          <w:sz w:val="28"/>
          <w:szCs w:val="28"/>
          <w:lang w:eastAsia="en-US"/>
        </w:rPr>
      </w:pPr>
      <w:r w:rsidRPr="005D64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ключевые показатели </w:t>
      </w:r>
      <w:r w:rsidRPr="005D64E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муниципального контроля в сфере благоустройства;</w:t>
      </w:r>
    </w:p>
    <w:p w14:paraId="1B61D802" w14:textId="77777777" w:rsidR="005D64E3" w:rsidRPr="005D64E3" w:rsidRDefault="005D64E3" w:rsidP="005D64E3">
      <w:pPr>
        <w:tabs>
          <w:tab w:val="left" w:pos="88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Calibri" w:eastAsia="Calibri" w:hAnsi="Calibri" w:cs="Times New Roman"/>
          <w:sz w:val="28"/>
          <w:szCs w:val="28"/>
          <w:lang w:eastAsia="en-US"/>
        </w:rPr>
      </w:pPr>
      <w:r w:rsidRPr="005D64E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- индикативные показатели муниципального контроля в сфере благоустройства.</w:t>
      </w:r>
    </w:p>
    <w:p w14:paraId="13A87D00" w14:textId="77777777" w:rsidR="005D64E3" w:rsidRPr="005D64E3" w:rsidRDefault="005D64E3" w:rsidP="005D64E3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ED222FE" w14:textId="61CE46BE" w:rsidR="002F1821" w:rsidRPr="00CC334B" w:rsidRDefault="002F1821" w:rsidP="005D64E3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2F1821" w:rsidRPr="00CC334B" w:rsidSect="00856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E2A28" w14:textId="77777777" w:rsidR="00856BC1" w:rsidRDefault="00856BC1" w:rsidP="004225DB">
      <w:pPr>
        <w:spacing w:after="0" w:line="240" w:lineRule="auto"/>
      </w:pPr>
      <w:r>
        <w:separator/>
      </w:r>
    </w:p>
  </w:endnote>
  <w:endnote w:type="continuationSeparator" w:id="0">
    <w:p w14:paraId="53DA0A03" w14:textId="77777777" w:rsidR="00856BC1" w:rsidRDefault="00856BC1" w:rsidP="00422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0">
    <w:charset w:val="00"/>
    <w:family w:val="auto"/>
    <w:pitch w:val="default"/>
    <w:sig w:usb0="00000000" w:usb1="00000000" w:usb2="00000000" w:usb3="00000000" w:csb0="00040001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93B2E" w14:textId="77777777" w:rsidR="00856BC1" w:rsidRDefault="00856BC1" w:rsidP="004225DB">
      <w:pPr>
        <w:spacing w:after="0" w:line="240" w:lineRule="auto"/>
      </w:pPr>
      <w:r>
        <w:separator/>
      </w:r>
    </w:p>
  </w:footnote>
  <w:footnote w:type="continuationSeparator" w:id="0">
    <w:p w14:paraId="26D25E85" w14:textId="77777777" w:rsidR="00856BC1" w:rsidRDefault="00856BC1" w:rsidP="004225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8B7F0E"/>
    <w:multiLevelType w:val="hybridMultilevel"/>
    <w:tmpl w:val="3C363C48"/>
    <w:lvl w:ilvl="0" w:tplc="017EA3D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0E4E6990"/>
    <w:multiLevelType w:val="multilevel"/>
    <w:tmpl w:val="0E4E699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36597"/>
    <w:multiLevelType w:val="multilevel"/>
    <w:tmpl w:val="31136597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2160"/>
      </w:pPr>
      <w:rPr>
        <w:rFonts w:hint="default"/>
      </w:rPr>
    </w:lvl>
  </w:abstractNum>
  <w:abstractNum w:abstractNumId="5" w15:restartNumberingAfterBreak="0">
    <w:nsid w:val="4CB86E94"/>
    <w:multiLevelType w:val="hybridMultilevel"/>
    <w:tmpl w:val="D23CD0E2"/>
    <w:lvl w:ilvl="0" w:tplc="9F9A8340">
      <w:start w:val="1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8BD1786"/>
    <w:multiLevelType w:val="hybridMultilevel"/>
    <w:tmpl w:val="03BC9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2707605">
    <w:abstractNumId w:val="2"/>
  </w:num>
  <w:num w:numId="2" w16cid:durableId="587349165">
    <w:abstractNumId w:val="5"/>
  </w:num>
  <w:num w:numId="3" w16cid:durableId="236062710">
    <w:abstractNumId w:val="0"/>
  </w:num>
  <w:num w:numId="4" w16cid:durableId="664019844">
    <w:abstractNumId w:val="1"/>
  </w:num>
  <w:num w:numId="5" w16cid:durableId="2320813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92854370">
    <w:abstractNumId w:val="3"/>
  </w:num>
  <w:num w:numId="7" w16cid:durableId="15060903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A84"/>
    <w:rsid w:val="000B27FA"/>
    <w:rsid w:val="000C472F"/>
    <w:rsid w:val="00113A84"/>
    <w:rsid w:val="0028065A"/>
    <w:rsid w:val="002D4925"/>
    <w:rsid w:val="002F1821"/>
    <w:rsid w:val="00367062"/>
    <w:rsid w:val="00387C86"/>
    <w:rsid w:val="003B09BF"/>
    <w:rsid w:val="003E7C01"/>
    <w:rsid w:val="004031A8"/>
    <w:rsid w:val="004225DB"/>
    <w:rsid w:val="00433BF6"/>
    <w:rsid w:val="00536DEF"/>
    <w:rsid w:val="00570153"/>
    <w:rsid w:val="005B08F5"/>
    <w:rsid w:val="005D64E3"/>
    <w:rsid w:val="00693D6B"/>
    <w:rsid w:val="006E0147"/>
    <w:rsid w:val="006E0A10"/>
    <w:rsid w:val="0073477B"/>
    <w:rsid w:val="00760432"/>
    <w:rsid w:val="007B43D5"/>
    <w:rsid w:val="0084251D"/>
    <w:rsid w:val="00856BC1"/>
    <w:rsid w:val="009059E6"/>
    <w:rsid w:val="00986580"/>
    <w:rsid w:val="00A9718E"/>
    <w:rsid w:val="00A97305"/>
    <w:rsid w:val="00B83880"/>
    <w:rsid w:val="00C64B3C"/>
    <w:rsid w:val="00C65B2B"/>
    <w:rsid w:val="00CC334B"/>
    <w:rsid w:val="00D25F90"/>
    <w:rsid w:val="00D67A67"/>
    <w:rsid w:val="00DD1BC1"/>
    <w:rsid w:val="00E54679"/>
    <w:rsid w:val="00EE7B67"/>
    <w:rsid w:val="00F93682"/>
    <w:rsid w:val="00F96F72"/>
    <w:rsid w:val="00FB2C93"/>
    <w:rsid w:val="00FC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963B2"/>
  <w15:docId w15:val="{F6467F3F-D8A7-4672-A586-0873E6E6A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153"/>
  </w:style>
  <w:style w:type="paragraph" w:styleId="1">
    <w:name w:val="heading 1"/>
    <w:basedOn w:val="a"/>
    <w:next w:val="a"/>
    <w:link w:val="10"/>
    <w:uiPriority w:val="99"/>
    <w:qFormat/>
    <w:rsid w:val="00113A84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8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3A84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a3">
    <w:name w:val="Нормальный (таблица)"/>
    <w:basedOn w:val="a"/>
    <w:next w:val="a"/>
    <w:uiPriority w:val="99"/>
    <w:rsid w:val="00113A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113A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4">
    <w:name w:val="Центрированный (таблица)"/>
    <w:basedOn w:val="a3"/>
    <w:next w:val="a"/>
    <w:uiPriority w:val="99"/>
    <w:rsid w:val="00113A84"/>
    <w:pPr>
      <w:jc w:val="center"/>
    </w:pPr>
  </w:style>
  <w:style w:type="character" w:customStyle="1" w:styleId="20">
    <w:name w:val="Заголовок 2 Знак"/>
    <w:basedOn w:val="a0"/>
    <w:link w:val="2"/>
    <w:uiPriority w:val="9"/>
    <w:semiHidden/>
    <w:rsid w:val="005B08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5">
    <w:name w:val="Hyperlink"/>
    <w:basedOn w:val="a0"/>
    <w:uiPriority w:val="99"/>
    <w:unhideWhenUsed/>
    <w:rsid w:val="00A9718E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9718E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422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25DB"/>
  </w:style>
  <w:style w:type="paragraph" w:styleId="a9">
    <w:name w:val="footer"/>
    <w:basedOn w:val="a"/>
    <w:link w:val="aa"/>
    <w:uiPriority w:val="99"/>
    <w:unhideWhenUsed/>
    <w:rsid w:val="00422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2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Рыбрека Библиотека</cp:lastModifiedBy>
  <cp:revision>9</cp:revision>
  <cp:lastPrinted>2024-02-15T11:05:00Z</cp:lastPrinted>
  <dcterms:created xsi:type="dcterms:W3CDTF">2022-11-18T07:49:00Z</dcterms:created>
  <dcterms:modified xsi:type="dcterms:W3CDTF">2024-02-15T11:06:00Z</dcterms:modified>
</cp:coreProperties>
</file>